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705B3" w14:textId="59B0D16E" w:rsidR="00AF3AF7" w:rsidRPr="00AF3AF7" w:rsidRDefault="00AF3AF7">
      <w:pPr>
        <w:rPr>
          <w:lang w:val="en-US"/>
        </w:rPr>
      </w:pPr>
      <w:r w:rsidRPr="00AF3AF7">
        <w:rPr>
          <w:lang w:val="en-US"/>
        </w:rPr>
        <w:t xml:space="preserve">Video disponibile qui: </w:t>
      </w:r>
      <w:hyperlink r:id="rId4" w:history="1">
        <w:r w:rsidRPr="00AF3AF7">
          <w:rPr>
            <w:rStyle w:val="Collegamentoipertestuale"/>
            <w:lang w:val="en-US"/>
          </w:rPr>
          <w:t>Grazing4AgroEcology | Innovative Pasture Mix with Three Plant Groups and Six Forage Species</w:t>
        </w:r>
      </w:hyperlink>
    </w:p>
    <w:sectPr w:rsidR="00AF3AF7" w:rsidRPr="00AF3A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AF7"/>
    <w:rsid w:val="00AF3AF7"/>
    <w:rsid w:val="00C43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CC21A"/>
  <w15:chartTrackingRefBased/>
  <w15:docId w15:val="{1428118B-00D9-44FB-AAD7-9C3087DED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F3A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F3A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F3A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F3A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F3A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F3A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F3A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F3A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F3A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F3A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F3A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F3A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F3AF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F3AF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F3AF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F3AF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F3AF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F3AF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F3A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F3A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F3A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F3A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F3A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F3AF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F3AF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F3AF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F3A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F3AF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F3AF7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AF3A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faBYAKiGpjQ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M.</dc:creator>
  <cp:keywords/>
  <dc:description/>
  <cp:lastModifiedBy>Rita M.</cp:lastModifiedBy>
  <cp:revision>1</cp:revision>
  <dcterms:created xsi:type="dcterms:W3CDTF">2025-12-09T14:30:00Z</dcterms:created>
  <dcterms:modified xsi:type="dcterms:W3CDTF">2025-12-09T14:31:00Z</dcterms:modified>
</cp:coreProperties>
</file>